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6A" w:rsidRP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3B6A" w:rsidRPr="00D13B6A">
        <w:rPr>
          <w:rFonts w:ascii="Times New Roman" w:hAnsi="Times New Roman" w:cs="Times New Roman"/>
          <w:sz w:val="24"/>
          <w:szCs w:val="24"/>
        </w:rPr>
        <w:t>1. Что такое фольклор</w:t>
      </w:r>
      <w:r w:rsidR="00D13B6A" w:rsidRPr="002E202B">
        <w:rPr>
          <w:rFonts w:ascii="Times New Roman" w:hAnsi="Times New Roman" w:cs="Times New Roman"/>
          <w:sz w:val="24"/>
          <w:szCs w:val="24"/>
        </w:rPr>
        <w:t>? ________________________________________________________________________________</w:t>
      </w:r>
    </w:p>
    <w:p w:rsidR="00D13B6A" w:rsidRPr="00D13B6A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3B6A" w:rsidRPr="002E202B">
        <w:rPr>
          <w:rFonts w:ascii="Times New Roman" w:hAnsi="Times New Roman" w:cs="Times New Roman"/>
          <w:sz w:val="24"/>
          <w:szCs w:val="24"/>
        </w:rPr>
        <w:t>2</w:t>
      </w:r>
      <w:r w:rsidR="00D13B6A" w:rsidRPr="00D13B6A">
        <w:rPr>
          <w:rFonts w:ascii="Times New Roman" w:hAnsi="Times New Roman" w:cs="Times New Roman"/>
          <w:sz w:val="24"/>
          <w:szCs w:val="24"/>
        </w:rPr>
        <w:t>. Перечисли жанры фольклора. ______________</w:t>
      </w:r>
      <w:r w:rsidR="00D13B6A">
        <w:rPr>
          <w:rFonts w:ascii="Times New Roman" w:hAnsi="Times New Roman" w:cs="Times New Roman"/>
          <w:sz w:val="24"/>
          <w:szCs w:val="24"/>
        </w:rPr>
        <w:t>______________________</w:t>
      </w:r>
      <w:r w:rsidR="00D13B6A" w:rsidRPr="00D13B6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13B6A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3B6A">
        <w:rPr>
          <w:rFonts w:ascii="Times New Roman" w:hAnsi="Times New Roman" w:cs="Times New Roman"/>
          <w:sz w:val="24"/>
          <w:szCs w:val="24"/>
        </w:rPr>
        <w:t>3. Определи жанр</w:t>
      </w:r>
      <w:r w:rsidR="00D13B6A" w:rsidRPr="00D13B6A">
        <w:rPr>
          <w:rFonts w:ascii="Times New Roman" w:hAnsi="Times New Roman" w:cs="Times New Roman"/>
          <w:sz w:val="24"/>
          <w:szCs w:val="24"/>
        </w:rPr>
        <w:t>: “</w:t>
      </w:r>
      <w:r w:rsidR="00D13B6A">
        <w:rPr>
          <w:rFonts w:ascii="Times New Roman" w:hAnsi="Times New Roman" w:cs="Times New Roman"/>
          <w:sz w:val="24"/>
          <w:szCs w:val="24"/>
        </w:rPr>
        <w:t>Не портной, а всю жизнь с иголками ходит</w:t>
      </w:r>
      <w:r w:rsidR="00D13B6A" w:rsidRPr="00D13B6A">
        <w:rPr>
          <w:rFonts w:ascii="Times New Roman" w:hAnsi="Times New Roman" w:cs="Times New Roman"/>
          <w:sz w:val="24"/>
          <w:szCs w:val="24"/>
        </w:rPr>
        <w:t>”</w:t>
      </w:r>
      <w:r w:rsidR="00D13B6A">
        <w:rPr>
          <w:rFonts w:ascii="Times New Roman" w:hAnsi="Times New Roman" w:cs="Times New Roman"/>
          <w:sz w:val="24"/>
          <w:szCs w:val="24"/>
        </w:rPr>
        <w:t>.</w:t>
      </w:r>
    </w:p>
    <w:p w:rsidR="00D13B6A" w:rsidRDefault="00D13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202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а) </w:t>
      </w:r>
      <w:r w:rsidR="002E202B">
        <w:rPr>
          <w:rFonts w:ascii="Times New Roman" w:hAnsi="Times New Roman" w:cs="Times New Roman"/>
          <w:sz w:val="24"/>
          <w:szCs w:val="24"/>
        </w:rPr>
        <w:t>скороговорка</w:t>
      </w:r>
      <w:r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в) пословица</w:t>
      </w:r>
      <w:r w:rsidRPr="00D13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г) </w:t>
      </w:r>
      <w:r w:rsidR="002E202B">
        <w:rPr>
          <w:rFonts w:ascii="Times New Roman" w:hAnsi="Times New Roman" w:cs="Times New Roman"/>
          <w:sz w:val="24"/>
          <w:szCs w:val="24"/>
        </w:rPr>
        <w:t>загадка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Соедини начало пословицы с её продолжением.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Поспешишь –                           и вода не течёт.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Под лежачий камень               стыдно не учиться. 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Делу время, а                           людей насмешишь.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стыдно не знать                 потехе – час.  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Отгадай название сказки по опорным словам.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курочка, корова, кузнец ____________________________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солдат, старуха, топор _____________________________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баба, курочка, мышка, яйцо ________________________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В сказке </w:t>
      </w:r>
      <w:r w:rsidRPr="002E202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Каша из топора</w:t>
      </w:r>
      <w:r w:rsidRPr="002E202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(подчеркни нужную характеристику героя)</w:t>
      </w:r>
      <w:r w:rsidRPr="002E202B">
        <w:rPr>
          <w:rFonts w:ascii="Times New Roman" w:hAnsi="Times New Roman" w:cs="Times New Roman"/>
          <w:sz w:val="24"/>
          <w:szCs w:val="24"/>
        </w:rPr>
        <w:t>: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солдат- сильный, смелый, смекалистый, рассеянный</w:t>
      </w:r>
    </w:p>
    <w:p w:rsidR="002E202B" w:rsidRDefault="002E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старуха – добрая, жадная, весёлая, умная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</w:p>
    <w:p w:rsidR="00F42D1B" w:rsidRPr="002E202B" w:rsidRDefault="00F42D1B" w:rsidP="00F42D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3B6A">
        <w:rPr>
          <w:rFonts w:ascii="Times New Roman" w:hAnsi="Times New Roman" w:cs="Times New Roman"/>
          <w:sz w:val="24"/>
          <w:szCs w:val="24"/>
        </w:rPr>
        <w:t>1. Что такое фольклор</w:t>
      </w:r>
      <w:r w:rsidRPr="002E202B">
        <w:rPr>
          <w:rFonts w:ascii="Times New Roman" w:hAnsi="Times New Roman" w:cs="Times New Roman"/>
          <w:sz w:val="24"/>
          <w:szCs w:val="24"/>
        </w:rPr>
        <w:t>? ________________________________________________________________________________</w:t>
      </w:r>
    </w:p>
    <w:p w:rsidR="00F42D1B" w:rsidRPr="00D13B6A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202B">
        <w:rPr>
          <w:rFonts w:ascii="Times New Roman" w:hAnsi="Times New Roman" w:cs="Times New Roman"/>
          <w:sz w:val="24"/>
          <w:szCs w:val="24"/>
        </w:rPr>
        <w:t>2</w:t>
      </w:r>
      <w:r w:rsidRPr="00D13B6A">
        <w:rPr>
          <w:rFonts w:ascii="Times New Roman" w:hAnsi="Times New Roman" w:cs="Times New Roman"/>
          <w:sz w:val="24"/>
          <w:szCs w:val="24"/>
        </w:rPr>
        <w:t>. Перечисли жанры фольклора. 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13B6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Определи жанр</w:t>
      </w:r>
      <w:r w:rsidRPr="00D13B6A">
        <w:rPr>
          <w:rFonts w:ascii="Times New Roman" w:hAnsi="Times New Roman" w:cs="Times New Roman"/>
          <w:sz w:val="24"/>
          <w:szCs w:val="24"/>
        </w:rPr>
        <w:t>: “</w:t>
      </w:r>
      <w:r>
        <w:rPr>
          <w:rFonts w:ascii="Times New Roman" w:hAnsi="Times New Roman" w:cs="Times New Roman"/>
          <w:sz w:val="24"/>
          <w:szCs w:val="24"/>
        </w:rPr>
        <w:t>Не портной, а всю жизнь с иголками ходит</w:t>
      </w:r>
      <w:r w:rsidRPr="00D13B6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скороговорка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в) пословица</w:t>
      </w:r>
      <w:r w:rsidRPr="00D13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г) загадка 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Соедини начало пословицы с её продолжением.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Поспешишь –                           и вода не течёт.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Под лежачий камень               стыдно не учиться. 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Делу время, а                           людей насмешишь.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стыдно не знать                 потехе – час.  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Отгадай название сказки по опорным словам.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курочка, корова, кузнец ____________________________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солдат, старуха, топор _____________________________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баба, курочка, мышка, яйцо ________________________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В сказке </w:t>
      </w:r>
      <w:r w:rsidRPr="002E202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Каша из топора</w:t>
      </w:r>
      <w:r w:rsidRPr="002E202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(подчеркни нужную характеристику героя)</w:t>
      </w:r>
      <w:r w:rsidRPr="002E202B">
        <w:rPr>
          <w:rFonts w:ascii="Times New Roman" w:hAnsi="Times New Roman" w:cs="Times New Roman"/>
          <w:sz w:val="24"/>
          <w:szCs w:val="24"/>
        </w:rPr>
        <w:t>:</w:t>
      </w:r>
    </w:p>
    <w:p w:rsidR="00F42D1B" w:rsidRDefault="00F42D1B" w:rsidP="00F42D1B">
      <w:pPr>
        <w:rPr>
          <w:rFonts w:ascii="Times New Roman" w:hAnsi="Times New Roman" w:cs="Times New Roman"/>
          <w:sz w:val="24"/>
          <w:szCs w:val="24"/>
        </w:rPr>
      </w:pPr>
      <w:r w:rsidRPr="00F42D1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солдат- сильный, смелый, смекалистый, рассеянный</w:t>
      </w:r>
    </w:p>
    <w:p w:rsidR="00F42D1B" w:rsidRPr="00D13B6A" w:rsidRDefault="00F42D1B" w:rsidP="00F4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старуха – добрая, жадная, весёлая, умная </w:t>
      </w:r>
      <w:r w:rsidRPr="00F42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1B" w:rsidRPr="00D13B6A" w:rsidRDefault="00F42D1B">
      <w:pPr>
        <w:rPr>
          <w:rFonts w:ascii="Times New Roman" w:hAnsi="Times New Roman" w:cs="Times New Roman"/>
          <w:sz w:val="24"/>
          <w:szCs w:val="24"/>
        </w:rPr>
      </w:pPr>
    </w:p>
    <w:sectPr w:rsidR="00F42D1B" w:rsidRPr="00D13B6A" w:rsidSect="00F42D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6A"/>
    <w:rsid w:val="002E202B"/>
    <w:rsid w:val="007F0E09"/>
    <w:rsid w:val="00D13B6A"/>
    <w:rsid w:val="00F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FF39"/>
  <w15:chartTrackingRefBased/>
  <w15:docId w15:val="{795DEE95-EECA-43A7-BC24-D20B3E02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B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2023-09-28T17:08:00Z</cp:lastPrinted>
  <dcterms:created xsi:type="dcterms:W3CDTF">2023-09-28T16:43:00Z</dcterms:created>
  <dcterms:modified xsi:type="dcterms:W3CDTF">2023-09-28T17:08:00Z</dcterms:modified>
</cp:coreProperties>
</file>